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38" w:rsidRDefault="007B5638" w:rsidP="00806DAF">
      <w:pPr>
        <w:rPr>
          <w:b/>
          <w:sz w:val="32"/>
          <w:szCs w:val="32"/>
        </w:rPr>
      </w:pPr>
    </w:p>
    <w:p w:rsidR="007B5638" w:rsidRDefault="007B5638" w:rsidP="00806DAF">
      <w:pPr>
        <w:rPr>
          <w:b/>
          <w:sz w:val="32"/>
          <w:szCs w:val="32"/>
        </w:rPr>
      </w:pPr>
    </w:p>
    <w:p w:rsidR="00397796" w:rsidRPr="00A71EA4" w:rsidRDefault="00344DC1" w:rsidP="00806DAF">
      <w:pPr>
        <w:rPr>
          <w:b/>
          <w:sz w:val="32"/>
          <w:szCs w:val="32"/>
        </w:rPr>
      </w:pPr>
      <w:hyperlink r:id="rId7" w:history="1">
        <w:r w:rsidR="00A71EA4" w:rsidRPr="00A71EA4">
          <w:rPr>
            <w:rStyle w:val="Hyperlink"/>
            <w:b/>
            <w:color w:val="auto"/>
            <w:sz w:val="32"/>
            <w:szCs w:val="32"/>
            <w:u w:val="none"/>
            <w:lang w:val="ro-RO"/>
          </w:rPr>
          <w:t xml:space="preserve">SERVICIUL </w:t>
        </w:r>
        <w:r>
          <w:rPr>
            <w:rStyle w:val="Hyperlink"/>
            <w:b/>
            <w:color w:val="auto"/>
            <w:sz w:val="32"/>
            <w:szCs w:val="32"/>
            <w:u w:val="none"/>
            <w:lang w:val="ro-RO"/>
          </w:rPr>
          <w:t>VOLUNTAR PENTRU SITUATII DE URGENTA</w:t>
        </w:r>
        <w:r w:rsidR="00A71EA4" w:rsidRPr="00A71EA4">
          <w:rPr>
            <w:rStyle w:val="Hyperlink"/>
            <w:b/>
            <w:color w:val="auto"/>
            <w:sz w:val="32"/>
            <w:szCs w:val="32"/>
            <w:u w:val="none"/>
            <w:lang w:val="ro-RO"/>
          </w:rPr>
          <w:t xml:space="preserve"> CURTEA DE ARGEŞ </w:t>
        </w:r>
      </w:hyperlink>
    </w:p>
    <w:p w:rsidR="007B5638" w:rsidRDefault="00344DC1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DE CONTACT: PRIMARIA CURTEA DE ARGES</w:t>
      </w:r>
    </w:p>
    <w:p w:rsidR="00344DC1" w:rsidRDefault="00344DC1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B-DUL BASARABILOR NR.99</w:t>
      </w:r>
    </w:p>
    <w:p w:rsidR="00344DC1" w:rsidRDefault="00344DC1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TEL 0248/721033 INT. 129</w:t>
      </w:r>
    </w:p>
    <w:p w:rsidR="00344DC1" w:rsidRDefault="00344DC1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SEF SERVICIU   :      </w:t>
      </w:r>
      <w:bookmarkStart w:id="0" w:name="_GoBack"/>
      <w:bookmarkEnd w:id="0"/>
      <w:r>
        <w:rPr>
          <w:b/>
          <w:sz w:val="32"/>
          <w:szCs w:val="32"/>
        </w:rPr>
        <w:t xml:space="preserve"> CONSTANTINESCU NICOLAE</w:t>
      </w:r>
    </w:p>
    <w:p w:rsidR="007B5638" w:rsidRDefault="007B5638" w:rsidP="00806DAF">
      <w:pPr>
        <w:rPr>
          <w:b/>
          <w:sz w:val="32"/>
          <w:szCs w:val="32"/>
        </w:rPr>
      </w:pPr>
    </w:p>
    <w:p w:rsidR="007B5638" w:rsidRPr="00806DAF" w:rsidRDefault="007B5638" w:rsidP="00806DAF">
      <w:pPr>
        <w:rPr>
          <w:b/>
          <w:sz w:val="32"/>
          <w:szCs w:val="32"/>
        </w:rPr>
      </w:pPr>
    </w:p>
    <w:sectPr w:rsidR="007B5638" w:rsidRPr="00806DAF" w:rsidSect="00512893">
      <w:pgSz w:w="11906" w:h="17338"/>
      <w:pgMar w:top="1395" w:right="578" w:bottom="737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156C0"/>
    <w:multiLevelType w:val="multilevel"/>
    <w:tmpl w:val="723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47"/>
    <w:rsid w:val="000F66C8"/>
    <w:rsid w:val="00103CA7"/>
    <w:rsid w:val="00120D72"/>
    <w:rsid w:val="00137CA3"/>
    <w:rsid w:val="00144D11"/>
    <w:rsid w:val="00153494"/>
    <w:rsid w:val="001C0B87"/>
    <w:rsid w:val="001F370F"/>
    <w:rsid w:val="00282CED"/>
    <w:rsid w:val="002B5276"/>
    <w:rsid w:val="002B69E8"/>
    <w:rsid w:val="002D129F"/>
    <w:rsid w:val="00344DC1"/>
    <w:rsid w:val="003504C6"/>
    <w:rsid w:val="00397796"/>
    <w:rsid w:val="003D1686"/>
    <w:rsid w:val="003E61A5"/>
    <w:rsid w:val="00421774"/>
    <w:rsid w:val="00423ADE"/>
    <w:rsid w:val="00441F0E"/>
    <w:rsid w:val="004D0DE2"/>
    <w:rsid w:val="00502EE7"/>
    <w:rsid w:val="00512893"/>
    <w:rsid w:val="0052598E"/>
    <w:rsid w:val="00570FC0"/>
    <w:rsid w:val="005D7284"/>
    <w:rsid w:val="005E0281"/>
    <w:rsid w:val="005E1E93"/>
    <w:rsid w:val="00645E5E"/>
    <w:rsid w:val="00657DD7"/>
    <w:rsid w:val="006D413D"/>
    <w:rsid w:val="007235C9"/>
    <w:rsid w:val="007432CF"/>
    <w:rsid w:val="00784A92"/>
    <w:rsid w:val="007B5638"/>
    <w:rsid w:val="007D0F89"/>
    <w:rsid w:val="007D7D67"/>
    <w:rsid w:val="00806DAF"/>
    <w:rsid w:val="00852CDA"/>
    <w:rsid w:val="008A3A47"/>
    <w:rsid w:val="008A4648"/>
    <w:rsid w:val="008F7046"/>
    <w:rsid w:val="0098135F"/>
    <w:rsid w:val="009A38F3"/>
    <w:rsid w:val="00A23546"/>
    <w:rsid w:val="00A71EA4"/>
    <w:rsid w:val="00A86C5C"/>
    <w:rsid w:val="00AA3631"/>
    <w:rsid w:val="00B0247E"/>
    <w:rsid w:val="00B132EA"/>
    <w:rsid w:val="00BC5637"/>
    <w:rsid w:val="00C11874"/>
    <w:rsid w:val="00C238F1"/>
    <w:rsid w:val="00C47DDF"/>
    <w:rsid w:val="00C56B90"/>
    <w:rsid w:val="00CD7F5C"/>
    <w:rsid w:val="00CE0128"/>
    <w:rsid w:val="00CE3CF2"/>
    <w:rsid w:val="00CE78BF"/>
    <w:rsid w:val="00CF2CBF"/>
    <w:rsid w:val="00D014C7"/>
    <w:rsid w:val="00D31911"/>
    <w:rsid w:val="00D86705"/>
    <w:rsid w:val="00E44684"/>
    <w:rsid w:val="00E67578"/>
    <w:rsid w:val="00EB3E54"/>
    <w:rsid w:val="00ED3C83"/>
    <w:rsid w:val="00F02507"/>
    <w:rsid w:val="00F35AA7"/>
    <w:rsid w:val="00F529DE"/>
    <w:rsid w:val="00F552CC"/>
    <w:rsid w:val="00FA4394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ro/url?sa=t&amp;rct=j&amp;q=&amp;esrc=s&amp;source=web&amp;cd=8&amp;cad=rja&amp;uact=8&amp;ved=0ahUKEwi235zX3_nLAhWFZpoKHbe6BT8QFghBMAc&amp;url=http%3A%2F%2Fatitudineinarges.ro%2Findex.php%3Foption%3Dcom_content%26view%3Darticle%26id%3D2014%3Aserviciul-public-de-gospodrire-comunal-curtea-de-arge-cumpr-motorina-mai-ieftin-ca-anul-trecut-dar-mult-mai-scump-ca-la-pomp%26catid%3D3%3Aadministratie%26Itemid%3D3&amp;usg=AFQjCNF9IHFzuSMGitA9jNUUQRhgMmWEsQ&amp;bvm=bv.118443451,d.b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D370-864C-4AD1-A9CF-94C4A05E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nume</cp:lastModifiedBy>
  <cp:revision>2</cp:revision>
  <cp:lastPrinted>2016-04-07T06:33:00Z</cp:lastPrinted>
  <dcterms:created xsi:type="dcterms:W3CDTF">2016-04-07T08:05:00Z</dcterms:created>
  <dcterms:modified xsi:type="dcterms:W3CDTF">2016-04-07T08:05:00Z</dcterms:modified>
</cp:coreProperties>
</file>